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9F" w:rsidRDefault="00F0049F">
      <w:pPr>
        <w:spacing w:before="29" w:after="29" w:line="240" w:lineRule="exact"/>
        <w:rPr>
          <w:sz w:val="19"/>
          <w:szCs w:val="19"/>
        </w:rPr>
      </w:pPr>
    </w:p>
    <w:p w:rsidR="00F0049F" w:rsidRDefault="00F0049F">
      <w:pPr>
        <w:rPr>
          <w:sz w:val="2"/>
          <w:szCs w:val="2"/>
        </w:rPr>
        <w:sectPr w:rsidR="00F0049F">
          <w:pgSz w:w="11900" w:h="16840"/>
          <w:pgMar w:top="1164" w:right="0" w:bottom="1151" w:left="0" w:header="0" w:footer="3" w:gutter="0"/>
          <w:cols w:space="720"/>
          <w:noEndnote/>
          <w:docGrid w:linePitch="360"/>
        </w:sectPr>
      </w:pPr>
    </w:p>
    <w:p w:rsidR="00F0049F" w:rsidRDefault="00FD5653">
      <w:pPr>
        <w:pStyle w:val="30"/>
        <w:shd w:val="clear" w:color="auto" w:fill="auto"/>
        <w:spacing w:after="1811"/>
        <w:ind w:left="2280" w:right="1600"/>
      </w:pPr>
      <w:r>
        <w:lastRenderedPageBreak/>
        <w:t>Муниципальное общеобразовательное учреждение «</w:t>
      </w:r>
      <w:proofErr w:type="spellStart"/>
      <w:r>
        <w:t>Спицинская</w:t>
      </w:r>
      <w:proofErr w:type="spellEnd"/>
      <w:r>
        <w:t xml:space="preserve"> средняя школа» Ясногорского района Тульской области (МОУ «</w:t>
      </w:r>
      <w:proofErr w:type="spellStart"/>
      <w:r>
        <w:t>Спицинская</w:t>
      </w:r>
      <w:proofErr w:type="spellEnd"/>
      <w:r>
        <w:t xml:space="preserve"> СШ»)</w:t>
      </w:r>
    </w:p>
    <w:p w:rsidR="00F0049F" w:rsidRDefault="00C054E5">
      <w:pPr>
        <w:pStyle w:val="40"/>
        <w:shd w:val="clear" w:color="auto" w:fill="auto"/>
        <w:spacing w:before="0" w:after="244" w:line="260" w:lineRule="exact"/>
      </w:pPr>
      <w:r>
        <w:t>Публичный доклад за 2016-2017</w:t>
      </w:r>
      <w:r w:rsidR="00FD5653">
        <w:t xml:space="preserve"> учебный год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proofErr w:type="gramStart"/>
      <w:r>
        <w:rPr>
          <w:rStyle w:val="21"/>
        </w:rPr>
        <w:t xml:space="preserve">Работа школы осуществлялась в соответствии с поставленными </w:t>
      </w:r>
      <w:r>
        <w:rPr>
          <w:rStyle w:val="21"/>
        </w:rPr>
        <w:t>на 201</w:t>
      </w:r>
      <w:r w:rsidR="00C054E5">
        <w:rPr>
          <w:rStyle w:val="21"/>
        </w:rPr>
        <w:t>6-2017</w:t>
      </w:r>
      <w:r>
        <w:rPr>
          <w:rStyle w:val="21"/>
        </w:rPr>
        <w:t xml:space="preserve">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 необходимых условий для реализации основной о</w:t>
      </w:r>
      <w:r>
        <w:rPr>
          <w:rStyle w:val="21"/>
        </w:rPr>
        <w:t>бразовательной программы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  <w:proofErr w:type="gramEnd"/>
      <w:r>
        <w:rPr>
          <w:rStyle w:val="21"/>
        </w:rPr>
        <w:t xml:space="preserve"> сохранение и укрепление физического и психического здоровья</w:t>
      </w:r>
      <w:r>
        <w:rPr>
          <w:rStyle w:val="21"/>
        </w:rPr>
        <w:t xml:space="preserve">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</w:t>
      </w:r>
      <w:r>
        <w:rPr>
          <w:rStyle w:val="21"/>
        </w:rPr>
        <w:t>индивидуальных возможностей учащихся.</w:t>
      </w:r>
    </w:p>
    <w:p w:rsidR="00F0049F" w:rsidRDefault="00C054E5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В школе 10</w:t>
      </w:r>
      <w:r w:rsidR="00FD5653">
        <w:rPr>
          <w:rStyle w:val="21"/>
        </w:rPr>
        <w:t xml:space="preserve"> классов-комплектов. Все классы занимались в одну смену.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Учебный план школы предусматривал выполнение государственной функции школы - обеспечение базового общего среднего образования и развитие ребенка в проц</w:t>
      </w:r>
      <w:r>
        <w:rPr>
          <w:rStyle w:val="21"/>
        </w:rPr>
        <w:t>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 xml:space="preserve">Достижение указанных целей обеспечивается поэтапным решением задач работы школы </w:t>
      </w:r>
      <w:r>
        <w:rPr>
          <w:rStyle w:val="21"/>
        </w:rPr>
        <w:t>на каждой ступени обучения.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Учебный год успешно закончили учащиеся школы, в количестве 35 человек. 33 обучающихся 1-8 классов переведены в следующий класс, До итоговой аттестации были допущены обу</w:t>
      </w:r>
      <w:r w:rsidR="00C054E5">
        <w:rPr>
          <w:rStyle w:val="21"/>
        </w:rPr>
        <w:t>чающиеся 9 класса в количестве 6- человек</w:t>
      </w:r>
      <w:r>
        <w:rPr>
          <w:rStyle w:val="21"/>
        </w:rPr>
        <w:t xml:space="preserve">. Выпускники сдавали обязательные экзамены в форме ОГЭ. Все выпускники успешно выдержали государственную (итоговую) аттестацию и получили аттестат о соответствующем образовании. 14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(2, 3, 4, 8, 9 </w:t>
      </w:r>
      <w:proofErr w:type="spellStart"/>
      <w:r>
        <w:rPr>
          <w:rStyle w:val="21"/>
        </w:rPr>
        <w:t>кл</w:t>
      </w:r>
      <w:proofErr w:type="spellEnd"/>
      <w:r>
        <w:rPr>
          <w:rStyle w:val="21"/>
        </w:rPr>
        <w:t>.) награждены похвальным лист</w:t>
      </w:r>
      <w:r>
        <w:rPr>
          <w:rStyle w:val="21"/>
        </w:rPr>
        <w:t>ом «За успехи в учении» классе.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proofErr w:type="gramStart"/>
      <w:r>
        <w:rPr>
          <w:rStyle w:val="21"/>
        </w:rPr>
        <w:t xml:space="preserve">В рамках </w:t>
      </w:r>
      <w:proofErr w:type="spellStart"/>
      <w:r>
        <w:rPr>
          <w:rStyle w:val="21"/>
        </w:rPr>
        <w:t>внутришкольного</w:t>
      </w:r>
      <w:proofErr w:type="spellEnd"/>
      <w:r>
        <w:rPr>
          <w:rStyle w:val="21"/>
        </w:rPr>
        <w:t xml:space="preserve"> контроля с целью отслеживания уровня знаний, умений и навыков у обучающихся, в течение года проводились </w:t>
      </w:r>
      <w:r>
        <w:rPr>
          <w:rStyle w:val="21"/>
        </w:rPr>
        <w:lastRenderedPageBreak/>
        <w:t>административные контрольные работы в 2-9 классах.</w:t>
      </w:r>
      <w:proofErr w:type="gramEnd"/>
      <w:r>
        <w:rPr>
          <w:rStyle w:val="21"/>
        </w:rPr>
        <w:t xml:space="preserve"> Проверялось правописание основных орфограмм </w:t>
      </w:r>
      <w:r>
        <w:rPr>
          <w:rStyle w:val="21"/>
        </w:rPr>
        <w:t xml:space="preserve">и </w:t>
      </w:r>
      <w:proofErr w:type="spellStart"/>
      <w:r>
        <w:rPr>
          <w:rStyle w:val="21"/>
        </w:rPr>
        <w:t>пунктограмм</w:t>
      </w:r>
      <w:proofErr w:type="spellEnd"/>
      <w:r>
        <w:rPr>
          <w:rStyle w:val="21"/>
        </w:rPr>
        <w:t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проблему.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С ц</w:t>
      </w:r>
      <w:r>
        <w:rPr>
          <w:rStyle w:val="21"/>
        </w:rPr>
        <w:t xml:space="preserve">елью определения уровня </w:t>
      </w:r>
      <w:proofErr w:type="spellStart"/>
      <w:r>
        <w:rPr>
          <w:rStyle w:val="21"/>
        </w:rPr>
        <w:t>сформированности</w:t>
      </w:r>
      <w:proofErr w:type="spellEnd"/>
      <w:r>
        <w:rPr>
          <w:rStyle w:val="21"/>
        </w:rPr>
        <w:t xml:space="preserve"> ЗУН при переходе учащихся в следующий класс, прогнозировании результативности дальнейшего обучения учащихся проводилась промежуточная аттестация в виде итоговых контрольных работ в 5-8 классах. Анализ промежуточной </w:t>
      </w:r>
      <w:r>
        <w:rPr>
          <w:rStyle w:val="21"/>
        </w:rPr>
        <w:t>аттестации показал, что основная часть школьников освоила программный материал на хорошем уровне. Учащиеся могут применять свои знания и умения в различных ситуациях. В основном они подтвердили свои годовые оценки.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Основными элементами контроля учебно-восп</w:t>
      </w:r>
      <w:r>
        <w:rPr>
          <w:rStyle w:val="21"/>
        </w:rPr>
        <w:t>итательного процесса в прошедшем учебном году были:</w:t>
      </w:r>
    </w:p>
    <w:p w:rsidR="00F0049F" w:rsidRDefault="00FD565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41" w:lineRule="exact"/>
        <w:ind w:firstLine="480"/>
      </w:pPr>
      <w:r>
        <w:rPr>
          <w:rStyle w:val="21"/>
        </w:rPr>
        <w:t>состояние преподавания учебных предметов;</w:t>
      </w:r>
    </w:p>
    <w:p w:rsidR="00F0049F" w:rsidRDefault="00FD565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41" w:lineRule="exact"/>
        <w:ind w:firstLine="480"/>
      </w:pPr>
      <w:r>
        <w:rPr>
          <w:rStyle w:val="21"/>
        </w:rPr>
        <w:t>качество ЗУН учащихся;</w:t>
      </w:r>
    </w:p>
    <w:p w:rsidR="00F0049F" w:rsidRDefault="00FD565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41" w:lineRule="exact"/>
        <w:ind w:firstLine="480"/>
      </w:pPr>
      <w:r>
        <w:rPr>
          <w:rStyle w:val="21"/>
        </w:rPr>
        <w:t>качество ведения школьной документации;</w:t>
      </w:r>
    </w:p>
    <w:p w:rsidR="00F0049F" w:rsidRDefault="00FD565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firstLine="480"/>
      </w:pPr>
      <w:r>
        <w:rPr>
          <w:rStyle w:val="21"/>
        </w:rPr>
        <w:t>выполнение учебных программ;</w:t>
      </w:r>
    </w:p>
    <w:p w:rsidR="00F0049F" w:rsidRDefault="00FD5653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firstLine="480"/>
      </w:pPr>
      <w:r>
        <w:rPr>
          <w:rStyle w:val="21"/>
        </w:rPr>
        <w:t xml:space="preserve">подготовка и проведение итоговой аттестации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 xml:space="preserve">Проверены </w:t>
      </w:r>
      <w:r>
        <w:rPr>
          <w:rStyle w:val="21"/>
        </w:rPr>
        <w:t>списки детей по классам, алфавитная книга записи</w:t>
      </w:r>
    </w:p>
    <w:p w:rsidR="00F0049F" w:rsidRDefault="00FD5653">
      <w:pPr>
        <w:pStyle w:val="20"/>
        <w:shd w:val="clear" w:color="auto" w:fill="auto"/>
        <w:spacing w:before="0"/>
      </w:pPr>
      <w:r>
        <w:rPr>
          <w:rStyle w:val="21"/>
        </w:rPr>
        <w:t xml:space="preserve">учащихся, личные дела учащихся, выявлены учащиеся льготной категории. Работа по осуществлению всеобуча ведётся на основе годового плана работы школы. К учебным занятиям приступили все обучающиеся школы. В 1 </w:t>
      </w:r>
      <w:r w:rsidR="00C054E5">
        <w:rPr>
          <w:rStyle w:val="21"/>
        </w:rPr>
        <w:t>класс зачислено 5 человека, в 10 класс 2</w:t>
      </w:r>
      <w:r>
        <w:rPr>
          <w:rStyle w:val="21"/>
        </w:rPr>
        <w:t xml:space="preserve"> человек</w:t>
      </w:r>
      <w:r w:rsidR="00C054E5">
        <w:rPr>
          <w:rStyle w:val="21"/>
        </w:rPr>
        <w:t>а</w:t>
      </w:r>
      <w:r>
        <w:rPr>
          <w:rStyle w:val="21"/>
        </w:rPr>
        <w:t>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В школе в течение нескольких лет нет второгодников и отчисления обучающихся из школы.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В школе имеется база данных будущих первоклассников, которые посещали подгото</w:t>
      </w:r>
      <w:r w:rsidR="00C054E5">
        <w:rPr>
          <w:rStyle w:val="21"/>
        </w:rPr>
        <w:t>вительные занятия к школе в 2017</w:t>
      </w:r>
      <w:r>
        <w:rPr>
          <w:rStyle w:val="21"/>
        </w:rPr>
        <w:t xml:space="preserve"> году.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Со с</w:t>
      </w:r>
      <w:r>
        <w:rPr>
          <w:rStyle w:val="21"/>
        </w:rPr>
        <w:t xml:space="preserve">тороны администрации ведётся </w:t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адаптационным периодом обучающихся 1, 5 классов. В 9 и 10 классах проводятся </w:t>
      </w:r>
      <w:proofErr w:type="spellStart"/>
      <w:r>
        <w:rPr>
          <w:rStyle w:val="21"/>
        </w:rPr>
        <w:t>профориентационные</w:t>
      </w:r>
      <w:proofErr w:type="spellEnd"/>
      <w:r>
        <w:rPr>
          <w:rStyle w:val="21"/>
        </w:rPr>
        <w:t xml:space="preserve"> занятия, способствующие помощи выпускникам в дальнейшем трудоустройстве.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В школе созданы необходимые условия для обучен</w:t>
      </w:r>
      <w:r>
        <w:rPr>
          <w:rStyle w:val="21"/>
        </w:rPr>
        <w:t>ия и воспитания школьников.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Учебные занятия проводятся в 1 смену, в 1 классе 5-дневная учебная неделя, во 2-10 классах 6-дневная. Все школьники получают горяче</w:t>
      </w:r>
      <w:r w:rsidR="00C054E5">
        <w:rPr>
          <w:rStyle w:val="21"/>
        </w:rPr>
        <w:t>е и качественное питание. В 2016-2017</w:t>
      </w:r>
      <w:r>
        <w:rPr>
          <w:rStyle w:val="21"/>
        </w:rPr>
        <w:t xml:space="preserve"> учебном году работали кружки «Подвижные игры», «Веселые нот</w:t>
      </w:r>
      <w:r>
        <w:rPr>
          <w:rStyle w:val="21"/>
        </w:rPr>
        <w:t>ки», «Радуга». Для первоклассников организованы кружки по различным направлениям.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 xml:space="preserve">С целью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выполнением гигиенических требований и условий обучения, недопустимости перегрузок учащихся посещались </w:t>
      </w:r>
      <w:r>
        <w:rPr>
          <w:rStyle w:val="21"/>
        </w:rPr>
        <w:lastRenderedPageBreak/>
        <w:t>учебные занятия, проводилось собеседование, анкетир</w:t>
      </w:r>
      <w:r>
        <w:rPr>
          <w:rStyle w:val="21"/>
        </w:rPr>
        <w:t>ование, проверялась документация. В ходе проведённого контроля выявлено, что обучение детей проводится с соблюдением требований.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В течение первой учебной четверти проходило наблюдение за адаптационным периодом обучающихся 1, 5 классов. Учитель 1 класса стр</w:t>
      </w:r>
      <w:r>
        <w:rPr>
          <w:rStyle w:val="21"/>
        </w:rPr>
        <w:t>оит свою деятельность с учётом степени и длительности адаптации детей к школе, подчёркивает достоинства и успехи детей. В основном все дети охотно ходят в школу и привыкли к школьному режиму: у них положительные впечатления от школьной жизни, они справляют</w:t>
      </w:r>
      <w:r>
        <w:rPr>
          <w:rStyle w:val="21"/>
        </w:rPr>
        <w:t>ся с учебной нагрузкой. Имеют средний уровень адаптации, посещение школы не вызывает у них отрицательных переживаний.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Классно-обобщающий контроль в 5 классе показал, что адаптация обучающихся к обучению на второй ступени прошла безболезненно, учителя изучи</w:t>
      </w:r>
      <w:r>
        <w:rPr>
          <w:rStyle w:val="21"/>
        </w:rPr>
        <w:t xml:space="preserve">ли детей, а ребята в свою очередь привыкли к ним. Единство требований к </w:t>
      </w:r>
      <w:proofErr w:type="gramStart"/>
      <w:r>
        <w:rPr>
          <w:rStyle w:val="21"/>
        </w:rPr>
        <w:t>обучающимся</w:t>
      </w:r>
      <w:proofErr w:type="gramEnd"/>
      <w:r>
        <w:rPr>
          <w:rStyle w:val="21"/>
        </w:rPr>
        <w:t xml:space="preserve"> соблюдается, учителя дают определённый объём заданий, как на закрепление изученного материала, так и творческого характера, чередуется устная и письменная работа. По наблюд</w:t>
      </w:r>
      <w:r>
        <w:rPr>
          <w:rStyle w:val="21"/>
        </w:rPr>
        <w:t>ениям учителей выявлено, что у пятиклассников высокая концентрация внимания, достаточно развиты учебно-организационные навыки. Анкетирование показало, что всем детям нравится учиться в 5 классе, они с желанием ходят в школу. Многие дети ценят то, что они с</w:t>
      </w:r>
      <w:r>
        <w:rPr>
          <w:rStyle w:val="21"/>
        </w:rPr>
        <w:t>тали более самостоятельными, интереснее на уроках и веселее на переменах, так как учат разные учителя, появились новые предметы, разнообразные задания.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На переменах ребята шумные, подвижные. Классный руководитель постоянно находилась с детьми, проводила ор</w:t>
      </w:r>
      <w:r>
        <w:rPr>
          <w:rStyle w:val="21"/>
        </w:rPr>
        <w:t>ганизационные беседы, помогала детям в период адаптации.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С целью отслеживания уровня преподавания предметов, определения уровня профессиональной подготовленности педагогов проводилось изучение состояния преподавания русского языка, обществознания, ОБЖ, фра</w:t>
      </w:r>
      <w:r>
        <w:rPr>
          <w:rStyle w:val="21"/>
        </w:rPr>
        <w:t>нцузского языка, географии.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Учителя русского языка на своих уроках стремятся к такой организации урока, которая обеспечивала бы не только усвоение учебного материала всеми обучающимися, но и их самостоятельную познавательную деятельность, способствующую ум</w:t>
      </w:r>
      <w:r>
        <w:rPr>
          <w:rStyle w:val="21"/>
        </w:rPr>
        <w:t xml:space="preserve">ственному развитию школьников. Они используют слуховые диктанты, </w:t>
      </w:r>
      <w:proofErr w:type="spellStart"/>
      <w:r>
        <w:rPr>
          <w:rStyle w:val="21"/>
        </w:rPr>
        <w:t>словарно</w:t>
      </w:r>
      <w:r>
        <w:rPr>
          <w:rStyle w:val="21"/>
        </w:rPr>
        <w:softHyphen/>
        <w:t>орфографические</w:t>
      </w:r>
      <w:proofErr w:type="spellEnd"/>
      <w:r>
        <w:rPr>
          <w:rStyle w:val="21"/>
        </w:rPr>
        <w:t xml:space="preserve"> разминки, беседы, опросы. На уроках прослеживается обратная связь - изучение нового материала опирается на ранее полученные знания. Учителя русского языка работают на</w:t>
      </w:r>
      <w:r>
        <w:rPr>
          <w:rStyle w:val="21"/>
        </w:rPr>
        <w:t xml:space="preserve">д поиском и созданием путей повышения уровня </w:t>
      </w:r>
      <w:proofErr w:type="spellStart"/>
      <w:r>
        <w:rPr>
          <w:rStyle w:val="21"/>
        </w:rPr>
        <w:t>обученности</w:t>
      </w:r>
      <w:proofErr w:type="spellEnd"/>
      <w:r>
        <w:rPr>
          <w:rStyle w:val="21"/>
        </w:rPr>
        <w:t xml:space="preserve"> учащихся, над реализацией личностно ориентированного подхода в образовательном процессе через внедрение индивидуального подхода в обучении, использование инновационных форм работы. Учителя направляют</w:t>
      </w:r>
      <w:r>
        <w:rPr>
          <w:rStyle w:val="21"/>
        </w:rPr>
        <w:t xml:space="preserve"> усилия на формирование навыков грамотного письма, отработку </w:t>
      </w:r>
      <w:r>
        <w:rPr>
          <w:rStyle w:val="21"/>
        </w:rPr>
        <w:lastRenderedPageBreak/>
        <w:t xml:space="preserve">практической грамотности обучающихся. Усвоение теоретических сведений учащимися достигается при анализе, сопоставлении и группировке фактов языка, при проведении различных видов разборов. Задачи </w:t>
      </w:r>
      <w:r>
        <w:rPr>
          <w:rStyle w:val="21"/>
        </w:rPr>
        <w:t>воспитания решаются через привитие любви к русскому языку, чувство гордости за свой язык, чувство национального самосознания.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На уроках обществознания уделяется серьезное внимание развитию у школьников навыков работы с текстом. Это знакомство и овладение п</w:t>
      </w:r>
      <w:r>
        <w:rPr>
          <w:rStyle w:val="21"/>
        </w:rPr>
        <w:t>риемами и способами подачи, преобразования и анализа текстовой информацией, постановка проблемных вопросов, составление развернутого плана-конспекта, умение правильно озаглавить текст, самостоятельно поставить вопросы к тексту. Учитель учитывает все методи</w:t>
      </w:r>
      <w:r>
        <w:rPr>
          <w:rStyle w:val="21"/>
        </w:rPr>
        <w:t>ческие аспекты при планировании и проведении уроков; использует в урочной и внеурочной деятельности инновационные технологии, различные способы, формы и приёмы обучения, способствующие развитию познавательных интересов учащихся, их творческой активности.</w:t>
      </w:r>
    </w:p>
    <w:p w:rsidR="00F0049F" w:rsidRDefault="00FD5653">
      <w:pPr>
        <w:pStyle w:val="20"/>
        <w:shd w:val="clear" w:color="auto" w:fill="auto"/>
        <w:tabs>
          <w:tab w:val="left" w:pos="2112"/>
          <w:tab w:val="left" w:pos="5832"/>
        </w:tabs>
        <w:spacing w:before="0"/>
        <w:ind w:firstLine="460"/>
      </w:pPr>
      <w:r>
        <w:rPr>
          <w:rStyle w:val="21"/>
        </w:rPr>
        <w:t>У</w:t>
      </w:r>
      <w:r>
        <w:rPr>
          <w:rStyle w:val="21"/>
        </w:rPr>
        <w:t>роки французского языка проходят живо, интересно, разнообразны формы и</w:t>
      </w:r>
      <w:r>
        <w:rPr>
          <w:rStyle w:val="21"/>
        </w:rPr>
        <w:tab/>
        <w:t>методы организации</w:t>
      </w:r>
      <w:r>
        <w:rPr>
          <w:rStyle w:val="21"/>
        </w:rPr>
        <w:tab/>
        <w:t>учебной деятельности.</w:t>
      </w:r>
    </w:p>
    <w:p w:rsidR="00F0049F" w:rsidRDefault="00FD5653">
      <w:pPr>
        <w:pStyle w:val="20"/>
        <w:shd w:val="clear" w:color="auto" w:fill="auto"/>
        <w:spacing w:before="0"/>
      </w:pPr>
      <w:r>
        <w:rPr>
          <w:rStyle w:val="21"/>
        </w:rPr>
        <w:t>Доброжелательная обстановка в классе во многом способствует достижению целей урока. Умело сочетается фронтальная, парная и индивидуальная работа</w:t>
      </w:r>
      <w:r>
        <w:rPr>
          <w:rStyle w:val="21"/>
        </w:rPr>
        <w:t xml:space="preserve"> с учащимися. Учитель стремится к поиску новых путей налаживания сотрудничества с учениками, повышения их мотивации к изучению иностранного языка, формирования навыков самостоятельной работы.</w:t>
      </w:r>
    </w:p>
    <w:p w:rsidR="00F0049F" w:rsidRDefault="00FD5653">
      <w:pPr>
        <w:pStyle w:val="20"/>
        <w:shd w:val="clear" w:color="auto" w:fill="auto"/>
        <w:tabs>
          <w:tab w:val="left" w:pos="2112"/>
          <w:tab w:val="left" w:pos="5832"/>
          <w:tab w:val="left" w:pos="7042"/>
        </w:tabs>
        <w:spacing w:before="0"/>
        <w:ind w:firstLine="460"/>
      </w:pPr>
      <w:r>
        <w:rPr>
          <w:rStyle w:val="21"/>
        </w:rPr>
        <w:t xml:space="preserve">Она успешно овладевает и применяет в практической деятельности </w:t>
      </w:r>
      <w:r>
        <w:rPr>
          <w:rStyle w:val="21"/>
        </w:rPr>
        <w:t>современные</w:t>
      </w:r>
      <w:r>
        <w:rPr>
          <w:rStyle w:val="21"/>
        </w:rPr>
        <w:tab/>
        <w:t>технологии, в том</w:t>
      </w:r>
      <w:r>
        <w:rPr>
          <w:rStyle w:val="21"/>
        </w:rPr>
        <w:tab/>
        <w:t>числе</w:t>
      </w:r>
      <w:r>
        <w:rPr>
          <w:rStyle w:val="21"/>
        </w:rPr>
        <w:tab/>
        <w:t>информационно</w:t>
      </w:r>
      <w:r>
        <w:rPr>
          <w:rStyle w:val="21"/>
        </w:rPr>
        <w:softHyphen/>
      </w:r>
    </w:p>
    <w:p w:rsidR="00F0049F" w:rsidRDefault="00FD5653">
      <w:pPr>
        <w:pStyle w:val="20"/>
        <w:shd w:val="clear" w:color="auto" w:fill="auto"/>
        <w:spacing w:before="0"/>
      </w:pPr>
      <w:r>
        <w:rPr>
          <w:rStyle w:val="21"/>
        </w:rPr>
        <w:t xml:space="preserve">коммуникационные и </w:t>
      </w:r>
      <w:proofErr w:type="spellStart"/>
      <w:r>
        <w:rPr>
          <w:rStyle w:val="21"/>
        </w:rPr>
        <w:t>здоровьесберегающие</w:t>
      </w:r>
      <w:proofErr w:type="spellEnd"/>
      <w:r>
        <w:rPr>
          <w:rStyle w:val="21"/>
        </w:rPr>
        <w:t>. В большей степени ведётся работа в рамках индивидуализации обучения. На уроках используются ТСО (магнитофон, компьютер), большое количество наглядности, презентации.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Домашнее задание является продолжением классной работы.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Дифференциация домашнего задания позволяет учащимся добиваться определённых успехов в изучении иностранного языка.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Учитель географии целенаправленно решает задачу школьного образования по предмету: ф</w:t>
      </w:r>
      <w:r>
        <w:rPr>
          <w:rStyle w:val="21"/>
        </w:rPr>
        <w:t xml:space="preserve">ормирует у учащихся знания о родной стране, родном крае, подводит их к пониманию своего места в стране и в мире. Активизация познавательной деятельности учащихся на уроке достигается путем четкой постановки цели урока, проблемных вопросов, их разрешения с </w:t>
      </w:r>
      <w:r>
        <w:rPr>
          <w:rStyle w:val="21"/>
        </w:rPr>
        <w:t>опорой на ранее изученный материал. Смена форм работы на уроке позволяет поддерживать устойчивость внимания школьников, формировать у них прочные знания и умения. На всех уроках учитель привлекает учащихся к объяснению нового материала, опираясь на их жизн</w:t>
      </w:r>
      <w:r>
        <w:rPr>
          <w:rStyle w:val="21"/>
        </w:rPr>
        <w:t xml:space="preserve">енный опыт, включая в познавательную деятельность всех участников образовательного процесса. Применяет </w:t>
      </w:r>
      <w:r>
        <w:rPr>
          <w:rStyle w:val="21"/>
        </w:rPr>
        <w:lastRenderedPageBreak/>
        <w:t>различные виды контроля на уроке: электронные учебники, тесты, само- или взаимоконтроль. Использование в системе уроков современных средств учебной телек</w:t>
      </w:r>
      <w:r>
        <w:rPr>
          <w:rStyle w:val="21"/>
        </w:rPr>
        <w:t>оммуникации способствуют эффективному обучению всех учащихся и поддержанию мотивации к изучению предмета.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На уроках ОБЖ целенаправленно решаются задачи школьного образования по предмету, подготовке школьников к успешным действиям по обеспечению безопасност</w:t>
      </w:r>
      <w:r>
        <w:rPr>
          <w:rStyle w:val="21"/>
        </w:rPr>
        <w:t>и личности. На уроках учитель привлекает учащихся к объяснению нового материала, опираясь на их жизненный опыт, включая в познавательную деятельность всех участников образовательного процесса. Обучение школьников безопасности жизнедеятельности неразрывно с</w:t>
      </w:r>
      <w:r>
        <w:rPr>
          <w:rStyle w:val="21"/>
        </w:rPr>
        <w:t xml:space="preserve">вязано с формированием нравственных ценностей, патриотического сознания. Реализация патриотического направления осуществляется через внеклассные мероприятия. В рамках месячника </w:t>
      </w:r>
      <w:proofErr w:type="spellStart"/>
      <w:r>
        <w:rPr>
          <w:rStyle w:val="21"/>
        </w:rPr>
        <w:t>военно</w:t>
      </w:r>
      <w:r>
        <w:rPr>
          <w:rStyle w:val="21"/>
        </w:rPr>
        <w:softHyphen/>
        <w:t>патриотического</w:t>
      </w:r>
      <w:proofErr w:type="spellEnd"/>
      <w:r>
        <w:rPr>
          <w:rStyle w:val="21"/>
        </w:rPr>
        <w:t xml:space="preserve"> воспитания проводятся различные мероприятия, соревновани</w:t>
      </w:r>
      <w:r>
        <w:rPr>
          <w:rStyle w:val="21"/>
        </w:rPr>
        <w:t>я. Под руководством преподавателя традиционно проходят военно-спортивные мероприятия, праздники, День Защитника Отечества, конкурс «Строя и песни».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Изучаемый на уроках материал имеет своё продолжение во внеклассной работе по всем предметам. С целью развити</w:t>
      </w:r>
      <w:r>
        <w:rPr>
          <w:rStyle w:val="21"/>
        </w:rPr>
        <w:t>я интереса к предмету учителя ежегодно проводят различные мероприятия в ходе предметных недель, вовлекают обучающихся к участию в олимпиадах и конкурсах.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 xml:space="preserve">В целях качественной подготовки к сдаче выпускных экзаменов учащимися администрацией школы была </w:t>
      </w:r>
      <w:r>
        <w:rPr>
          <w:rStyle w:val="21"/>
        </w:rPr>
        <w:t>проведена следующая работа:</w:t>
      </w:r>
    </w:p>
    <w:p w:rsidR="00F0049F" w:rsidRDefault="00FD5653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before="0"/>
        <w:ind w:firstLine="460"/>
      </w:pPr>
      <w:r>
        <w:rPr>
          <w:rStyle w:val="21"/>
        </w:rPr>
        <w:t>сформирована нормативно-правовая база по ГИА;</w:t>
      </w:r>
    </w:p>
    <w:p w:rsidR="00F0049F" w:rsidRDefault="00FD5653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/>
        <w:ind w:firstLine="460"/>
      </w:pPr>
      <w:r>
        <w:rPr>
          <w:rStyle w:val="21"/>
        </w:rPr>
        <w:t>проведены диагностические контрольные работы в новой форме для всех обучающихся 9 класса по обязательным предметам.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Подготовка к государственно (итоговой) аттестации за курс основног</w:t>
      </w:r>
      <w:r>
        <w:rPr>
          <w:rStyle w:val="21"/>
        </w:rPr>
        <w:t>о общего образования со стороны учителей проводится на достаточно хорошем уровне, созданы все условия для подготовки учащихся к ГИА.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Анализ контрольных работ позволил выявить вопросы, над которыми учителям следует работать.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proofErr w:type="gramStart"/>
      <w:r>
        <w:rPr>
          <w:rStyle w:val="21"/>
        </w:rPr>
        <w:t>С целью организации работы в шко</w:t>
      </w:r>
      <w:r>
        <w:rPr>
          <w:rStyle w:val="21"/>
        </w:rPr>
        <w:t>ле по оказанию учащимся педагогической поддержки в принятии решения о выборе</w:t>
      </w:r>
      <w:proofErr w:type="gramEnd"/>
      <w:r>
        <w:rPr>
          <w:rStyle w:val="21"/>
        </w:rPr>
        <w:t xml:space="preserve"> профиля обучения, направления дальнейшего образования и возможного трудоустройства с учетом ситуации на рынке труда в течение учебного года были проведены различные мероприятия. Э</w:t>
      </w:r>
      <w:r>
        <w:rPr>
          <w:rStyle w:val="21"/>
        </w:rPr>
        <w:t>лективные курсы позволили ребятам узнать свои склонности, выявить определённые способности к разным видам профессий. Многие учащиеся могли убедиться в том, хотят ли они связать свою дальнейшую деятельность с точными или гуманитарными науками. Классным руко</w:t>
      </w:r>
      <w:r>
        <w:rPr>
          <w:rStyle w:val="21"/>
        </w:rPr>
        <w:t xml:space="preserve">водителем проводится планомерная работа по профессиональной ориентации 9- </w:t>
      </w:r>
      <w:proofErr w:type="spellStart"/>
      <w:r>
        <w:rPr>
          <w:rStyle w:val="21"/>
        </w:rPr>
        <w:lastRenderedPageBreak/>
        <w:t>классников</w:t>
      </w:r>
      <w:proofErr w:type="spellEnd"/>
      <w:r>
        <w:rPr>
          <w:rStyle w:val="21"/>
        </w:rPr>
        <w:t>. Применяются различные методики по выявлению мотивации выбора элективного курса, диагностики познавательных интересов к профессиональной направленности. Проводится разъясн</w:t>
      </w:r>
      <w:r>
        <w:rPr>
          <w:rStyle w:val="21"/>
        </w:rPr>
        <w:t xml:space="preserve">ительная работа с родителями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. Проведены тематические и информационные родительские собрания.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На начало 2016-2017 учебного года в школе имелся утверждённый годовой календарный график, учебный план, основная образовательная программа, программа в</w:t>
      </w:r>
      <w:r>
        <w:rPr>
          <w:rStyle w:val="21"/>
        </w:rPr>
        <w:t>неурочной деятельности, рабочие программы по предметам, программы кружков. Учителя прошли курсовую подготовку по темам связанным со ФГОС. В школе организована работа с педагогическим коллективом по изучению стандартов второго поколения. К новому учебному г</w:t>
      </w:r>
      <w:r>
        <w:rPr>
          <w:rStyle w:val="21"/>
        </w:rPr>
        <w:t xml:space="preserve">оду </w:t>
      </w:r>
      <w:proofErr w:type="gramStart"/>
      <w:r>
        <w:rPr>
          <w:rStyle w:val="21"/>
        </w:rPr>
        <w:t>подготовлен</w:t>
      </w:r>
      <w:proofErr w:type="gramEnd"/>
      <w:r>
        <w:rPr>
          <w:rStyle w:val="21"/>
        </w:rPr>
        <w:t xml:space="preserve"> кабинеты в соответствии с требованиями к оборудованию кабинетов по ФГОС, приобретены новые шкафы, парты, интерактивные доски. Закуплены учебники, наглядные пособия.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proofErr w:type="gramStart"/>
      <w:r>
        <w:rPr>
          <w:rStyle w:val="21"/>
        </w:rPr>
        <w:t xml:space="preserve">С целью получения объективной информации о состоянии уровня </w:t>
      </w:r>
      <w:proofErr w:type="spellStart"/>
      <w:r>
        <w:rPr>
          <w:rStyle w:val="21"/>
        </w:rPr>
        <w:t>сформированност</w:t>
      </w:r>
      <w:r>
        <w:rPr>
          <w:rStyle w:val="21"/>
        </w:rPr>
        <w:t>и</w:t>
      </w:r>
      <w:proofErr w:type="spellEnd"/>
      <w:r>
        <w:rPr>
          <w:rStyle w:val="21"/>
        </w:rPr>
        <w:t xml:space="preserve"> универсальных учебных действий у обучающихся проводились различные диагностики.</w:t>
      </w:r>
      <w:proofErr w:type="gramEnd"/>
      <w:r>
        <w:rPr>
          <w:rStyle w:val="21"/>
        </w:rPr>
        <w:t xml:space="preserve"> В исследовании были использованы адаптированные методики, позволяющие определить уровень </w:t>
      </w:r>
      <w:proofErr w:type="spellStart"/>
      <w:r>
        <w:rPr>
          <w:rStyle w:val="21"/>
        </w:rPr>
        <w:t>сформированности</w:t>
      </w:r>
      <w:proofErr w:type="spellEnd"/>
      <w:r>
        <w:rPr>
          <w:rStyle w:val="21"/>
        </w:rPr>
        <w:t xml:space="preserve"> различных групп УУД (личностных, познавательных, регулятивных и комм</w:t>
      </w:r>
      <w:r>
        <w:rPr>
          <w:rStyle w:val="21"/>
        </w:rPr>
        <w:t>уникативных, предметных).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Результаты проведенных диагностических процедур показывают, что у большинства учащихся сформирована учебная мотивация, связанная с пониманием и принятием необходимости учебной деятельности; практически у всех учащихся сформированы</w:t>
      </w:r>
      <w:r>
        <w:rPr>
          <w:rStyle w:val="21"/>
        </w:rPr>
        <w:t xml:space="preserve">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 (90%), что свидетельствует о высокой заинтересованности учащихся к процессу познавания нового, а значи</w:t>
      </w:r>
      <w:r>
        <w:rPr>
          <w:rStyle w:val="21"/>
        </w:rPr>
        <w:t>т способствует качественному усвоению программного материала.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proofErr w:type="gramStart"/>
      <w:r>
        <w:rPr>
          <w:rStyle w:val="21"/>
        </w:rPr>
        <w:t xml:space="preserve">С целью отслеживания уровня </w:t>
      </w:r>
      <w:proofErr w:type="spellStart"/>
      <w:r>
        <w:rPr>
          <w:rStyle w:val="21"/>
        </w:rPr>
        <w:t>сформированности</w:t>
      </w:r>
      <w:proofErr w:type="spellEnd"/>
      <w:r>
        <w:rPr>
          <w:rStyle w:val="21"/>
        </w:rPr>
        <w:t xml:space="preserve"> предметных и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результатов у проводились итоговые проверочные работы.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Обучающимся</w:t>
      </w:r>
      <w:proofErr w:type="gramEnd"/>
      <w:r>
        <w:rPr>
          <w:rStyle w:val="21"/>
        </w:rPr>
        <w:t xml:space="preserve"> предлагалась проверочная работа по математике, русском</w:t>
      </w:r>
      <w:r>
        <w:rPr>
          <w:rStyle w:val="21"/>
        </w:rPr>
        <w:t xml:space="preserve">у языку, а также комплексная работа, включающая задания по русскому языку, чтению, математике для учащихся начальных классов. Все проверочные работы состоят из двух частей: основная часть, которая проверяла </w:t>
      </w: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предметных и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</w:t>
      </w:r>
      <w:r>
        <w:rPr>
          <w:rStyle w:val="21"/>
        </w:rPr>
        <w:t xml:space="preserve">льтатов на базовом уровне, и дополнительная часть, которая проверяла </w:t>
      </w: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предметных и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результатов на повышенном уровне. </w:t>
      </w:r>
      <w:proofErr w:type="gramStart"/>
      <w:r>
        <w:rPr>
          <w:rStyle w:val="21"/>
        </w:rPr>
        <w:t xml:space="preserve">Цель комплексной работы - определить уровень </w:t>
      </w:r>
      <w:proofErr w:type="spellStart"/>
      <w:r>
        <w:rPr>
          <w:rStyle w:val="21"/>
        </w:rPr>
        <w:t>сформированности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метапредметных</w:t>
      </w:r>
      <w:proofErr w:type="spellEnd"/>
      <w:r>
        <w:rPr>
          <w:rStyle w:val="21"/>
        </w:rPr>
        <w:t xml:space="preserve"> результатов у обучающихся по ит</w:t>
      </w:r>
      <w:r>
        <w:rPr>
          <w:rStyle w:val="21"/>
        </w:rPr>
        <w:t>огам освоения программы.</w:t>
      </w:r>
      <w:proofErr w:type="gramEnd"/>
      <w:r>
        <w:rPr>
          <w:rStyle w:val="21"/>
        </w:rPr>
        <w:t xml:space="preserve"> Задачи комплексной работы - установить уровень овладения ключевыми умениями (</w:t>
      </w:r>
      <w:proofErr w:type="spellStart"/>
      <w:r>
        <w:rPr>
          <w:rStyle w:val="21"/>
        </w:rPr>
        <w:t>сформированность</w:t>
      </w:r>
      <w:proofErr w:type="spellEnd"/>
      <w:r>
        <w:rPr>
          <w:rStyle w:val="21"/>
        </w:rPr>
        <w:t xml:space="preserve"> навыков чтения, умение работать с текстом, </w:t>
      </w:r>
      <w:r>
        <w:rPr>
          <w:rStyle w:val="21"/>
        </w:rPr>
        <w:lastRenderedPageBreak/>
        <w:t>понимать и выполнять инструкции), позволяющими успешно продвигаться в освоении учебного матери</w:t>
      </w:r>
      <w:r>
        <w:rPr>
          <w:rStyle w:val="21"/>
        </w:rPr>
        <w:t>ала на следующем этапе обучения.</w:t>
      </w:r>
    </w:p>
    <w:p w:rsidR="00F0049F" w:rsidRDefault="00FD5653">
      <w:pPr>
        <w:pStyle w:val="20"/>
        <w:shd w:val="clear" w:color="auto" w:fill="auto"/>
        <w:tabs>
          <w:tab w:val="left" w:pos="996"/>
        </w:tabs>
        <w:spacing w:before="0"/>
        <w:ind w:firstLine="460"/>
      </w:pPr>
      <w:r>
        <w:rPr>
          <w:rStyle w:val="21"/>
        </w:rPr>
        <w:t xml:space="preserve">В течение года проводилось наблюдение за организацией кружков внеурочной деятельности. В школе организовано 4 кружка, которые реализуют различные направления внеурочной деятельности в рамках реализации федерального </w:t>
      </w:r>
      <w:r>
        <w:rPr>
          <w:rStyle w:val="21"/>
        </w:rPr>
        <w:t xml:space="preserve">государственного образовательного стандарта общего образования. «Паутинка» реализует </w:t>
      </w:r>
      <w:proofErr w:type="spellStart"/>
      <w:r>
        <w:rPr>
          <w:rStyle w:val="21"/>
        </w:rPr>
        <w:t>научно</w:t>
      </w:r>
      <w:r>
        <w:rPr>
          <w:rStyle w:val="21"/>
        </w:rPr>
        <w:softHyphen/>
        <w:t>познавательное</w:t>
      </w:r>
      <w:proofErr w:type="spellEnd"/>
      <w:r>
        <w:rPr>
          <w:rStyle w:val="21"/>
        </w:rPr>
        <w:t xml:space="preserve"> направление во внеурочной деятельности, «Подвижные игры» - спортивное направление, «Радуга» - социальное направление. Цель - развитие творческих спос</w:t>
      </w:r>
      <w:r>
        <w:rPr>
          <w:rStyle w:val="21"/>
        </w:rPr>
        <w:t>обностей обучающихся. Основной задачей кружка «Весёлые нотки» является развитие музыкальности у детей, формирование художественного вкуса, воспитание культуры тела,</w:t>
      </w:r>
      <w:r>
        <w:rPr>
          <w:rStyle w:val="21"/>
        </w:rPr>
        <w:tab/>
        <w:t>хорошей осанки, координации движений. Внеурочная</w:t>
      </w:r>
    </w:p>
    <w:p w:rsidR="00F0049F" w:rsidRDefault="00FD5653">
      <w:pPr>
        <w:pStyle w:val="20"/>
        <w:shd w:val="clear" w:color="auto" w:fill="auto"/>
        <w:spacing w:before="0"/>
      </w:pPr>
      <w:r>
        <w:rPr>
          <w:rStyle w:val="21"/>
        </w:rPr>
        <w:t>деятельность в начальной школе позволяет р</w:t>
      </w:r>
      <w:r>
        <w:rPr>
          <w:rStyle w:val="21"/>
        </w:rPr>
        <w:t>ешать целый ряд очень важных задач: обеспечивать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Анализ методической ра</w:t>
      </w:r>
      <w:r>
        <w:rPr>
          <w:rStyle w:val="21"/>
        </w:rPr>
        <w:t>боты.</w:t>
      </w:r>
    </w:p>
    <w:p w:rsidR="00F0049F" w:rsidRDefault="00FD5653">
      <w:pPr>
        <w:pStyle w:val="20"/>
        <w:shd w:val="clear" w:color="auto" w:fill="auto"/>
        <w:tabs>
          <w:tab w:val="left" w:pos="996"/>
          <w:tab w:val="left" w:pos="2370"/>
        </w:tabs>
        <w:spacing w:before="0"/>
        <w:ind w:firstLine="460"/>
      </w:pPr>
      <w:r>
        <w:rPr>
          <w:rStyle w:val="21"/>
        </w:rPr>
        <w:t>С</w:t>
      </w:r>
      <w:r>
        <w:rPr>
          <w:rStyle w:val="21"/>
        </w:rPr>
        <w:tab/>
        <w:t>учетом</w:t>
      </w:r>
      <w:r>
        <w:rPr>
          <w:rStyle w:val="21"/>
        </w:rPr>
        <w:tab/>
        <w:t>организации учебно-воспитательного процесса,</w:t>
      </w:r>
    </w:p>
    <w:p w:rsidR="00F0049F" w:rsidRDefault="00FD5653">
      <w:pPr>
        <w:pStyle w:val="20"/>
        <w:shd w:val="clear" w:color="auto" w:fill="auto"/>
        <w:spacing w:before="0"/>
      </w:pPr>
      <w:r>
        <w:rPr>
          <w:rStyle w:val="21"/>
        </w:rPr>
        <w:t>особенностей состава обучающихся школы, а так же запро</w:t>
      </w:r>
      <w:r w:rsidR="00500C9A">
        <w:rPr>
          <w:rStyle w:val="21"/>
        </w:rPr>
        <w:t>сов современного общества в 2016/2017</w:t>
      </w:r>
      <w:r>
        <w:rPr>
          <w:rStyle w:val="21"/>
        </w:rPr>
        <w:t xml:space="preserve"> учебном году коллектив школы продолжил работу над методической темой «Управление качеством образования н</w:t>
      </w:r>
      <w:r>
        <w:rPr>
          <w:rStyle w:val="21"/>
        </w:rPr>
        <w:t>а основе новых информационных технологий и образовательного мониторинга». Роль методической работы школы на современном этапе непосредственно связана с созданием условий для адаптации, становления, развития и саморазвития педагогических работников на основ</w:t>
      </w:r>
      <w:r>
        <w:rPr>
          <w:rStyle w:val="21"/>
        </w:rPr>
        <w:t>е выявления профессионального стандарта педагога. При планировании методической работы педагогический коллектив стремился отобрать те формы, которые реально позволили бы решить проблемы и задачи, стоящие перед школой: продолжение работы по внедрению в учеб</w:t>
      </w:r>
      <w:r>
        <w:rPr>
          <w:rStyle w:val="21"/>
        </w:rPr>
        <w:t>но-воспитательный процесс информационно-коммуникационных технологий, способствующих повышению качества обучения школьников; создание условий для реализации исследовательской работы учащихся; повышение мотивации обучения через новые прогрессивные технологии</w:t>
      </w:r>
      <w:r>
        <w:rPr>
          <w:rStyle w:val="21"/>
        </w:rPr>
        <w:t xml:space="preserve"> обучении; дальнейшее развитие движения творчески работающих педагогов; распространение передового педагогического опыта; повышение престижа учительского труда.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 xml:space="preserve">Для координации методической работы продолжили работу методические объединения. Администрацией </w:t>
      </w:r>
      <w:r>
        <w:rPr>
          <w:rStyle w:val="21"/>
        </w:rPr>
        <w:t xml:space="preserve">школы организован мониторинг качества образования (разработка и проведение контрольных срезов по предметам, выявление эффективности изучения </w:t>
      </w:r>
      <w:r>
        <w:rPr>
          <w:rStyle w:val="21"/>
        </w:rPr>
        <w:lastRenderedPageBreak/>
        <w:t>образовательных программ, выполнение учебных программ).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Педагогические работники школы привлечены к анализу и самоа</w:t>
      </w:r>
      <w:r>
        <w:rPr>
          <w:rStyle w:val="21"/>
        </w:rPr>
        <w:t>нализу результатов образовательного процесса, мероприятий промежуточной и итоговой аттестации. Материалы мониторинга являются частью портфолио учителей, который каждый учитель школы формирует уже не первый год.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Главными звеньями в структуре методической сл</w:t>
      </w:r>
      <w:r>
        <w:rPr>
          <w:rStyle w:val="21"/>
        </w:rPr>
        <w:t xml:space="preserve">ужбы школы являются методические объединения. В школе сформировано 3 </w:t>
      </w:r>
      <w:proofErr w:type="gramStart"/>
      <w:r>
        <w:rPr>
          <w:rStyle w:val="21"/>
        </w:rPr>
        <w:t>предметных</w:t>
      </w:r>
      <w:proofErr w:type="gramEnd"/>
      <w:r>
        <w:rPr>
          <w:rStyle w:val="21"/>
        </w:rPr>
        <w:t xml:space="preserve"> методических объединения. Каждое МО работает над своей методической темой, тесно связанной с методической темой школы. Все ШМО ведут протоколы проведённых заседаний, где обсужд</w:t>
      </w:r>
      <w:r>
        <w:rPr>
          <w:rStyle w:val="21"/>
        </w:rPr>
        <w:t>аются доклады по определенной теме, анализируются уроки и мероприятия, проведение методических недель.</w:t>
      </w:r>
    </w:p>
    <w:p w:rsidR="00F0049F" w:rsidRDefault="00FD5653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firstLine="460"/>
      </w:pPr>
      <w:r>
        <w:rPr>
          <w:rStyle w:val="21"/>
        </w:rPr>
        <w:t xml:space="preserve">МО учителей гуманитарного цикла - «Активное использование информационных технологий как основа повышение качества образования школьников». </w:t>
      </w:r>
      <w:proofErr w:type="gramStart"/>
      <w:r>
        <w:rPr>
          <w:rStyle w:val="21"/>
        </w:rPr>
        <w:t>Учителя данног</w:t>
      </w:r>
      <w:r>
        <w:rPr>
          <w:rStyle w:val="21"/>
        </w:rPr>
        <w:t>о методического объединения основной акцент в работе ставят на подготовку обучающихся к ЕГЭ, и ОГЭ и вытекающие из этого проблемы.</w:t>
      </w:r>
      <w:proofErr w:type="gramEnd"/>
      <w:r>
        <w:rPr>
          <w:rStyle w:val="21"/>
        </w:rPr>
        <w:t xml:space="preserve"> В ходе заседаний они делятся опытом работы по использованию информационных технологий, практикуют новые формы активизации дея</w:t>
      </w:r>
      <w:r>
        <w:rPr>
          <w:rStyle w:val="21"/>
        </w:rPr>
        <w:t>тельности школьников на уроке. Традиционным остаётся направление, связанное с развитием творческих способностей обучающихся.</w:t>
      </w:r>
    </w:p>
    <w:p w:rsidR="00F0049F" w:rsidRDefault="00FD5653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firstLine="460"/>
      </w:pPr>
      <w:r>
        <w:rPr>
          <w:rStyle w:val="21"/>
        </w:rPr>
        <w:t xml:space="preserve">МО учителей естественно-математического цикла - «Использование образовательного мониторинга с целью выявления уровня </w:t>
      </w:r>
      <w:proofErr w:type="spellStart"/>
      <w:r>
        <w:rPr>
          <w:rStyle w:val="21"/>
        </w:rPr>
        <w:t>обученности</w:t>
      </w:r>
      <w:proofErr w:type="spellEnd"/>
      <w:r>
        <w:rPr>
          <w:rStyle w:val="21"/>
        </w:rPr>
        <w:t xml:space="preserve"> уч</w:t>
      </w:r>
      <w:r>
        <w:rPr>
          <w:rStyle w:val="21"/>
        </w:rPr>
        <w:t>ащихся и разработка мероприятий, направленных на повышение качества образования».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Продолжена работа по внедрению и реализации технологии проектного обучения.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Рассматривались вопросы повышения мотивации учения на основе ИКТ с использованием ЭОР.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На заседани</w:t>
      </w:r>
      <w:r>
        <w:rPr>
          <w:rStyle w:val="21"/>
        </w:rPr>
        <w:t>ях методических объединений рассматривались формы проведения школьных мероприятий, подводились итоги их проведения, вопросы реализации федерального государственного образовательного стандарта, участие в конкурсах и олимпиадах. На заседаниях ШМО учителя зан</w:t>
      </w:r>
      <w:r>
        <w:rPr>
          <w:rStyle w:val="21"/>
        </w:rPr>
        <w:t>имаются разработкой и проведением мероприятий по повышению уровня учебно-воспитательного процесса и качества знаний учащихся, организацией обмена опытом работы и внедрением передового опыта в практику работы учителей. После проведения контрольных срезов зн</w:t>
      </w:r>
      <w:r>
        <w:rPr>
          <w:rStyle w:val="21"/>
        </w:rPr>
        <w:t>аний учащихся учителя обсуждают их результаты, разрабатывают рекомендации и методические указания по ликвидации пробелов в знаниях учащихся. План методической работы объединения составляются с учетом склонностей и интересов учителей, с учетом задач препода</w:t>
      </w:r>
      <w:r>
        <w:rPr>
          <w:rStyle w:val="21"/>
        </w:rPr>
        <w:t xml:space="preserve">вания данного предмета, с учетом методической работы школы. Задачи работы методических объединений продиктованы анализом </w:t>
      </w:r>
      <w:r>
        <w:rPr>
          <w:rStyle w:val="21"/>
        </w:rPr>
        <w:lastRenderedPageBreak/>
        <w:t>результатов за прошедший год.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Включение всего педагогического коллектива в управление качеством образования на основе новых информацион</w:t>
      </w:r>
      <w:r>
        <w:rPr>
          <w:rStyle w:val="21"/>
        </w:rPr>
        <w:t>ных технологий и образовательного мониторинга происходило через организацию работы учителей по единой методической теме.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На педсовете рассматривались теоретические вопросы:</w:t>
      </w:r>
    </w:p>
    <w:p w:rsidR="00F0049F" w:rsidRDefault="00FD5653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before="0"/>
        <w:ind w:firstLine="480"/>
      </w:pPr>
      <w:r>
        <w:rPr>
          <w:rStyle w:val="21"/>
        </w:rPr>
        <w:t>Как обеспечить ситуацию успеха на уроке?</w:t>
      </w:r>
    </w:p>
    <w:p w:rsidR="00F0049F" w:rsidRDefault="00FD5653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before="0"/>
        <w:ind w:firstLine="480"/>
      </w:pPr>
      <w:r>
        <w:rPr>
          <w:rStyle w:val="21"/>
        </w:rPr>
        <w:t xml:space="preserve">Профилактическая работа: опыт, проблемы, </w:t>
      </w:r>
      <w:r>
        <w:rPr>
          <w:rStyle w:val="21"/>
        </w:rPr>
        <w:t>поиск.</w:t>
      </w:r>
    </w:p>
    <w:p w:rsidR="00F0049F" w:rsidRDefault="00FD5653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before="0"/>
        <w:ind w:firstLine="480"/>
      </w:pPr>
      <w:r>
        <w:rPr>
          <w:rStyle w:val="21"/>
        </w:rPr>
        <w:t>Проектно-исследовательская деятельность при реализации стандартов второго поколения.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В ходе работы педагогических советов рассматривались как теоретические вопросы по методической теме школы, так и опыт работы учителей. Все педагоги работают над инд</w:t>
      </w:r>
      <w:r>
        <w:rPr>
          <w:rStyle w:val="21"/>
        </w:rPr>
        <w:t>ивидуальными методическими темами, позволяющими концентрировать внимание на наиболее актуальных проблемах преподавания учебных предметов, отдельных тем, модулей, спецкурсов.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 xml:space="preserve">Кадровый состав школы не изменился. Важным направлением работы МО и администрации </w:t>
      </w:r>
      <w:r>
        <w:rPr>
          <w:rStyle w:val="21"/>
        </w:rPr>
        <w:t>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>Но вместе с положительными мо</w:t>
      </w:r>
      <w:r>
        <w:rPr>
          <w:rStyle w:val="21"/>
        </w:rPr>
        <w:t xml:space="preserve">ментами в методической работе школы </w:t>
      </w:r>
      <w:r w:rsidR="00500C9A">
        <w:rPr>
          <w:rStyle w:val="21"/>
        </w:rPr>
        <w:t>есть проблемы, на которые в 2017- 2018</w:t>
      </w:r>
      <w:bookmarkStart w:id="0" w:name="_GoBack"/>
      <w:bookmarkEnd w:id="0"/>
      <w:r>
        <w:rPr>
          <w:rStyle w:val="21"/>
        </w:rPr>
        <w:t xml:space="preserve"> учебном году необходимо обратить особое внимание. Так, «слабым» моментом в работе педагогического коллектива остаётся использование информационно - коммуникативных технологий на нов</w:t>
      </w:r>
      <w:r>
        <w:rPr>
          <w:rStyle w:val="21"/>
        </w:rPr>
        <w:t xml:space="preserve">ом уровне. Учителя-предметники не в полной мере используют возможности Интернета, </w:t>
      </w:r>
      <w:proofErr w:type="spellStart"/>
      <w:r>
        <w:rPr>
          <w:rStyle w:val="21"/>
        </w:rPr>
        <w:t>медиатеки</w:t>
      </w:r>
      <w:proofErr w:type="spellEnd"/>
      <w:r>
        <w:rPr>
          <w:rStyle w:val="21"/>
        </w:rPr>
        <w:t>. Слабо идёт работа по обобщению и распространению опыта работы педагогов.</w:t>
      </w:r>
    </w:p>
    <w:p w:rsidR="00F0049F" w:rsidRDefault="00FD5653">
      <w:pPr>
        <w:pStyle w:val="20"/>
        <w:shd w:val="clear" w:color="auto" w:fill="auto"/>
        <w:spacing w:before="0"/>
        <w:ind w:firstLine="480"/>
      </w:pPr>
      <w:r>
        <w:rPr>
          <w:rStyle w:val="21"/>
        </w:rPr>
        <w:t xml:space="preserve">Результаты проведения муниципальных олимпиад по предметам за последние годы показали, что </w:t>
      </w:r>
      <w:r>
        <w:rPr>
          <w:rStyle w:val="21"/>
        </w:rPr>
        <w:t>учащиеся не занимают призовых мест в олимпиадах по предметам естественного цикла, мало или совсем не принимают участие по технологии, химии, физике, информатике, географии, ОБЖ, экологии. Работа по подготовке обучающихся к олимпиадам ведётся, они вовлекают</w:t>
      </w:r>
      <w:r>
        <w:rPr>
          <w:rStyle w:val="21"/>
        </w:rPr>
        <w:t>ся к участию в других олимпиадах, где показывают результаты, но необходимо подниматься на более высокий уровень.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Школа немыслима, если сами педагоги не ориентируются на достижение высоких личных, профессиональных и иных достижений.</w:t>
      </w:r>
    </w:p>
    <w:p w:rsidR="00F0049F" w:rsidRDefault="00FD5653">
      <w:pPr>
        <w:pStyle w:val="20"/>
        <w:shd w:val="clear" w:color="auto" w:fill="auto"/>
        <w:spacing w:before="0"/>
        <w:ind w:firstLine="460"/>
      </w:pPr>
      <w:r>
        <w:rPr>
          <w:rStyle w:val="21"/>
        </w:rPr>
        <w:t>Учитель, ориентированный</w:t>
      </w:r>
      <w:r>
        <w:rPr>
          <w:rStyle w:val="21"/>
        </w:rPr>
        <w:t xml:space="preserve"> на достижения, является примером для учеников и доказательством состоятельности методов его работы. С этой целью учителю необходимо поддерживать и развивать потребности заниматься повышением своей квалификации, участвовать в конкурсах профессионального ма</w:t>
      </w:r>
      <w:r>
        <w:rPr>
          <w:rStyle w:val="21"/>
        </w:rPr>
        <w:t xml:space="preserve">стерства. Поэтому задачей школы является </w:t>
      </w:r>
      <w:r>
        <w:rPr>
          <w:rStyle w:val="21"/>
        </w:rPr>
        <w:lastRenderedPageBreak/>
        <w:t>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</w:t>
      </w:r>
      <w:r>
        <w:rPr>
          <w:rStyle w:val="21"/>
        </w:rPr>
        <w:t>менения, совершенствовать свою психолого-педагогическую и предметную компетентность.</w:t>
      </w:r>
    </w:p>
    <w:sectPr w:rsidR="00F0049F">
      <w:type w:val="continuous"/>
      <w:pgSz w:w="11900" w:h="16840"/>
      <w:pgMar w:top="1164" w:right="814" w:bottom="1151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53" w:rsidRDefault="00FD5653">
      <w:r>
        <w:separator/>
      </w:r>
    </w:p>
  </w:endnote>
  <w:endnote w:type="continuationSeparator" w:id="0">
    <w:p w:rsidR="00FD5653" w:rsidRDefault="00FD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53" w:rsidRDefault="00FD5653"/>
  </w:footnote>
  <w:footnote w:type="continuationSeparator" w:id="0">
    <w:p w:rsidR="00FD5653" w:rsidRDefault="00FD56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210"/>
    <w:multiLevelType w:val="multilevel"/>
    <w:tmpl w:val="AA62E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05524"/>
    <w:multiLevelType w:val="multilevel"/>
    <w:tmpl w:val="195C4E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2023F"/>
    <w:multiLevelType w:val="multilevel"/>
    <w:tmpl w:val="A58EC6D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F"/>
    <w:rsid w:val="00500C9A"/>
    <w:rsid w:val="00C054E5"/>
    <w:rsid w:val="00F0049F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after="3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after="36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3401</Words>
  <Characters>19392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2018-05-14T11:44:00Z</dcterms:created>
  <dcterms:modified xsi:type="dcterms:W3CDTF">2018-05-14T11:51:00Z</dcterms:modified>
</cp:coreProperties>
</file>